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A7" w:rsidRPr="00201EFF" w:rsidRDefault="00201EFF" w:rsidP="00201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Здесь нам жить.</w:t>
      </w:r>
      <w:r>
        <w:rPr>
          <w:rFonts w:ascii="Times New Roman" w:hAnsi="Times New Roman" w:cs="Times New Roman"/>
          <w:sz w:val="24"/>
          <w:szCs w:val="24"/>
        </w:rPr>
        <w:br/>
      </w:r>
      <w:r w:rsidR="00D01461">
        <w:rPr>
          <w:rFonts w:ascii="Times New Roman" w:hAnsi="Times New Roman" w:cs="Times New Roman"/>
          <w:sz w:val="24"/>
          <w:szCs w:val="24"/>
        </w:rPr>
        <w:t>Люди рождаются и умирают, а мир остается неизменным. И ничто не сможет изменить вечное биение жизни. Пройдет много лет, и со временем забудутся имена, языки, слова, а мир будет стоять, ночь будет сменять день, а день будет сменять тьму.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01EFF">
        <w:rPr>
          <w:rFonts w:ascii="Times New Roman" w:hAnsi="Times New Roman" w:cs="Times New Roman"/>
          <w:sz w:val="24"/>
          <w:szCs w:val="24"/>
        </w:rPr>
        <w:t>Сущность человека - делать то, что приносит им удовольствие сейчас, а не делать то, что принесет им блага в будущем. Проблема защиты окружающей среды и сохранения мира остается актуальной</w:t>
      </w:r>
      <w:r w:rsidR="00D01461">
        <w:rPr>
          <w:rFonts w:ascii="Times New Roman" w:hAnsi="Times New Roman" w:cs="Times New Roman"/>
          <w:sz w:val="24"/>
          <w:szCs w:val="24"/>
        </w:rPr>
        <w:t xml:space="preserve"> и</w:t>
      </w:r>
      <w:r w:rsidRPr="00201EFF">
        <w:rPr>
          <w:rFonts w:ascii="Times New Roman" w:hAnsi="Times New Roman" w:cs="Times New Roman"/>
          <w:sz w:val="24"/>
          <w:szCs w:val="24"/>
        </w:rPr>
        <w:t xml:space="preserve"> на данный момент.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01EFF">
        <w:rPr>
          <w:rFonts w:ascii="Times New Roman" w:hAnsi="Times New Roman" w:cs="Times New Roman"/>
          <w:sz w:val="24"/>
          <w:szCs w:val="24"/>
        </w:rPr>
        <w:t>Как писал Марк Твен: “Все говорят о плохой погоде, но никто не пытается её изменить”.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FF">
        <w:rPr>
          <w:rFonts w:ascii="Times New Roman" w:hAnsi="Times New Roman" w:cs="Times New Roman"/>
          <w:sz w:val="24"/>
          <w:szCs w:val="24"/>
        </w:rPr>
        <w:t>Так же можно выразиться о проблеме в нашем мире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01EFF">
        <w:rPr>
          <w:rFonts w:ascii="Times New Roman" w:hAnsi="Times New Roman" w:cs="Times New Roman"/>
          <w:sz w:val="24"/>
          <w:szCs w:val="24"/>
        </w:rPr>
        <w:t>то они существуют, их много, но они остаются нерешенными.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FF">
        <w:rPr>
          <w:rFonts w:ascii="Times New Roman" w:hAnsi="Times New Roman" w:cs="Times New Roman"/>
          <w:sz w:val="24"/>
          <w:szCs w:val="24"/>
        </w:rPr>
        <w:t xml:space="preserve">Сидя на диване мир не станет прекраснее и чище, аллеи не станут зеленее, а озера не </w:t>
      </w:r>
      <w:r w:rsidR="00D01461">
        <w:rPr>
          <w:rFonts w:ascii="Times New Roman" w:hAnsi="Times New Roman" w:cs="Times New Roman"/>
          <w:sz w:val="24"/>
          <w:szCs w:val="24"/>
        </w:rPr>
        <w:t>станут</w:t>
      </w:r>
      <w:r w:rsidRPr="00201EFF">
        <w:rPr>
          <w:rFonts w:ascii="Times New Roman" w:hAnsi="Times New Roman" w:cs="Times New Roman"/>
          <w:sz w:val="24"/>
          <w:szCs w:val="24"/>
        </w:rPr>
        <w:t xml:space="preserve"> прозрачными, и не стоит надеяться, что все будет сделано за вас, ведь формирование комфортной жизни, начинается именно с тебя.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FF">
        <w:rPr>
          <w:rFonts w:ascii="Times New Roman" w:hAnsi="Times New Roman" w:cs="Times New Roman"/>
          <w:sz w:val="24"/>
          <w:szCs w:val="24"/>
        </w:rPr>
        <w:t>Естественно, что один человек не справится с такой огромной проблемой, он не очистит все озера от мусора, не вычистит все парки, улицы, дома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01EFF">
        <w:rPr>
          <w:rFonts w:ascii="Times New Roman" w:hAnsi="Times New Roman" w:cs="Times New Roman"/>
          <w:sz w:val="24"/>
          <w:szCs w:val="24"/>
        </w:rPr>
        <w:t>о ведь это не проблема природы, природа уже дала нам все нужные ресурсы, которыми, мы кстати, и загрязняем природу, это прежде всего наши с вами проблемы, все лежит на совести каждого, идя по улиц</w:t>
      </w:r>
      <w:r w:rsidR="00D01461">
        <w:rPr>
          <w:rFonts w:ascii="Times New Roman" w:hAnsi="Times New Roman" w:cs="Times New Roman"/>
          <w:sz w:val="24"/>
          <w:szCs w:val="24"/>
        </w:rPr>
        <w:t>е</w:t>
      </w:r>
      <w:r w:rsidRPr="00201EFF">
        <w:rPr>
          <w:rFonts w:ascii="Times New Roman" w:hAnsi="Times New Roman" w:cs="Times New Roman"/>
          <w:sz w:val="24"/>
          <w:szCs w:val="24"/>
        </w:rPr>
        <w:t xml:space="preserve"> выбросить ненужную бумажку на дорогу, или же положить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01EFF">
        <w:rPr>
          <w:rFonts w:ascii="Times New Roman" w:hAnsi="Times New Roman" w:cs="Times New Roman"/>
          <w:sz w:val="24"/>
          <w:szCs w:val="24"/>
        </w:rPr>
        <w:t>в карман и выбросить в ближайшей</w:t>
      </w:r>
      <w:r w:rsidR="00D01461">
        <w:rPr>
          <w:rFonts w:ascii="Times New Roman" w:hAnsi="Times New Roman" w:cs="Times New Roman"/>
          <w:sz w:val="24"/>
          <w:szCs w:val="24"/>
        </w:rPr>
        <w:t>, специально отведенной для мусора, контейнер</w:t>
      </w:r>
      <w:r w:rsidRPr="00201EFF">
        <w:rPr>
          <w:rFonts w:ascii="Times New Roman" w:hAnsi="Times New Roman" w:cs="Times New Roman"/>
          <w:sz w:val="24"/>
          <w:szCs w:val="24"/>
        </w:rPr>
        <w:t>, решать только тебе.</w:t>
      </w:r>
      <w:r w:rsidR="00D0146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01461" w:rsidRPr="00D01461">
        <w:rPr>
          <w:rFonts w:ascii="Times New Roman" w:hAnsi="Times New Roman" w:cs="Times New Roman"/>
          <w:sz w:val="24"/>
          <w:szCs w:val="24"/>
        </w:rPr>
        <w:t>Решить часть экологических проблем посильно и нам. Стоит лишь развивать волонтерские объединения по уменьшению этой проблемы.</w:t>
      </w:r>
      <w:r w:rsidR="00D01461">
        <w:rPr>
          <w:rFonts w:ascii="Times New Roman" w:hAnsi="Times New Roman" w:cs="Times New Roman"/>
          <w:sz w:val="24"/>
          <w:szCs w:val="24"/>
        </w:rPr>
        <w:t xml:space="preserve"> Ведь, любой хаос придет в порядок, любая стабильность приходит в разлад. Движение есть во всем и всегда, и нет такой силы, которая могла бы предотвратить это.</w:t>
      </w:r>
      <w:r w:rsidR="00D01461">
        <w:rPr>
          <w:rFonts w:ascii="Times New Roman" w:hAnsi="Times New Roman" w:cs="Times New Roman"/>
          <w:sz w:val="24"/>
          <w:szCs w:val="24"/>
        </w:rPr>
        <w:br/>
        <w:t xml:space="preserve"> Ничто в этой жизни ни хорошо, ни плохо. Для этого мира нет плохих детей, событий, и нет той самой грани, которая разделяет плохое от хорошего. </w:t>
      </w:r>
      <w:r>
        <w:rPr>
          <w:rFonts w:ascii="Times New Roman" w:hAnsi="Times New Roman" w:cs="Times New Roman"/>
          <w:sz w:val="24"/>
          <w:szCs w:val="24"/>
        </w:rPr>
        <w:br/>
      </w:r>
      <w:r w:rsidR="00D0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FF">
        <w:rPr>
          <w:rFonts w:ascii="Times New Roman" w:hAnsi="Times New Roman" w:cs="Times New Roman"/>
          <w:sz w:val="24"/>
          <w:szCs w:val="24"/>
        </w:rPr>
        <w:t>Будь честен с собой и не навреди ничему живому.</w:t>
      </w:r>
      <w:bookmarkEnd w:id="0"/>
    </w:p>
    <w:sectPr w:rsidR="004F3FA7" w:rsidRPr="00201EFF" w:rsidSect="00D3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675"/>
    <w:rsid w:val="00155BDC"/>
    <w:rsid w:val="00201EFF"/>
    <w:rsid w:val="004F3FA7"/>
    <w:rsid w:val="00580675"/>
    <w:rsid w:val="005D50AB"/>
    <w:rsid w:val="0085591F"/>
    <w:rsid w:val="00D01461"/>
    <w:rsid w:val="00D31241"/>
    <w:rsid w:val="00D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2018-12-09T17:22:00Z</dcterms:created>
  <dcterms:modified xsi:type="dcterms:W3CDTF">2018-12-09T17:22:00Z</dcterms:modified>
</cp:coreProperties>
</file>